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99430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16D57">
        <w:rPr>
          <w:rFonts w:ascii="Times New Roman" w:hAnsi="Times New Roman" w:cs="Times New Roman"/>
          <w:b/>
          <w:bCs/>
          <w:sz w:val="24"/>
          <w:szCs w:val="24"/>
        </w:rPr>
        <w:t xml:space="preserve"> микрорайон, д. </w:t>
      </w:r>
      <w:r w:rsidR="0099430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172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DB6EF9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F" w:rsidRPr="00CF5612" w:rsidRDefault="009B4380" w:rsidP="0017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Адрес дома: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г. Элиста, </w:t>
      </w:r>
      <w:r w:rsidR="00994306">
        <w:rPr>
          <w:rFonts w:ascii="Times New Roman" w:hAnsi="Times New Roman" w:cs="Times New Roman"/>
          <w:bCs/>
          <w:sz w:val="24"/>
          <w:szCs w:val="24"/>
        </w:rPr>
        <w:t>6</w:t>
      </w:r>
      <w:r w:rsidR="00C95771">
        <w:rPr>
          <w:rFonts w:ascii="Times New Roman" w:hAnsi="Times New Roman" w:cs="Times New Roman"/>
          <w:bCs/>
          <w:sz w:val="24"/>
          <w:szCs w:val="24"/>
        </w:rPr>
        <w:t xml:space="preserve"> микрорайон, д. </w:t>
      </w:r>
      <w:r w:rsidR="00994306">
        <w:rPr>
          <w:rFonts w:ascii="Times New Roman" w:hAnsi="Times New Roman" w:cs="Times New Roman"/>
          <w:bCs/>
          <w:sz w:val="24"/>
          <w:szCs w:val="24"/>
        </w:rPr>
        <w:t>22</w:t>
      </w:r>
    </w:p>
    <w:p w:rsidR="00BA16D4" w:rsidRPr="00BA16D4" w:rsidRDefault="00BA16D4" w:rsidP="0017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D4">
        <w:rPr>
          <w:rFonts w:ascii="Times New Roman" w:hAnsi="Times New Roman" w:cs="Times New Roman"/>
          <w:b/>
          <w:sz w:val="24"/>
          <w:szCs w:val="24"/>
        </w:rPr>
        <w:t>Год постройки:</w:t>
      </w:r>
      <w:r w:rsidRPr="00BA16D4">
        <w:rPr>
          <w:rFonts w:ascii="Times New Roman" w:hAnsi="Times New Roman" w:cs="Times New Roman"/>
          <w:sz w:val="24"/>
          <w:szCs w:val="24"/>
        </w:rPr>
        <w:t xml:space="preserve"> 2002</w:t>
      </w:r>
      <w:r w:rsidR="00195938">
        <w:rPr>
          <w:rFonts w:ascii="Times New Roman" w:hAnsi="Times New Roman" w:cs="Times New Roman"/>
          <w:sz w:val="24"/>
          <w:szCs w:val="24"/>
        </w:rPr>
        <w:t xml:space="preserve"> </w:t>
      </w:r>
      <w:r w:rsidRPr="00BA16D4">
        <w:rPr>
          <w:rFonts w:ascii="Times New Roman" w:hAnsi="Times New Roman" w:cs="Times New Roman"/>
          <w:sz w:val="24"/>
          <w:szCs w:val="24"/>
        </w:rPr>
        <w:t>г.</w:t>
      </w:r>
    </w:p>
    <w:p w:rsidR="00BA16D4" w:rsidRPr="00BA16D4" w:rsidRDefault="00BA16D4" w:rsidP="0017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D4">
        <w:rPr>
          <w:rFonts w:ascii="Times New Roman" w:hAnsi="Times New Roman" w:cs="Times New Roman"/>
          <w:b/>
          <w:sz w:val="24"/>
          <w:szCs w:val="24"/>
        </w:rPr>
        <w:t>Площадь дома общая</w:t>
      </w:r>
      <w:r w:rsidRPr="00BA16D4">
        <w:rPr>
          <w:rFonts w:ascii="Times New Roman" w:hAnsi="Times New Roman" w:cs="Times New Roman"/>
          <w:sz w:val="24"/>
          <w:szCs w:val="24"/>
        </w:rPr>
        <w:t xml:space="preserve"> </w:t>
      </w:r>
      <w:r w:rsidR="00195938">
        <w:rPr>
          <w:rFonts w:ascii="Times New Roman" w:hAnsi="Times New Roman" w:cs="Times New Roman"/>
          <w:sz w:val="24"/>
          <w:szCs w:val="24"/>
        </w:rPr>
        <w:t>–</w:t>
      </w:r>
      <w:r w:rsidRPr="00BA16D4">
        <w:rPr>
          <w:rFonts w:ascii="Times New Roman" w:hAnsi="Times New Roman" w:cs="Times New Roman"/>
          <w:sz w:val="24"/>
          <w:szCs w:val="24"/>
        </w:rPr>
        <w:t xml:space="preserve"> 3</w:t>
      </w:r>
      <w:r w:rsidR="00195938">
        <w:rPr>
          <w:rFonts w:ascii="Times New Roman" w:hAnsi="Times New Roman" w:cs="Times New Roman"/>
          <w:sz w:val="24"/>
          <w:szCs w:val="24"/>
        </w:rPr>
        <w:t xml:space="preserve"> </w:t>
      </w:r>
      <w:r w:rsidRPr="00BA16D4">
        <w:rPr>
          <w:rFonts w:ascii="Times New Roman" w:hAnsi="Times New Roman" w:cs="Times New Roman"/>
          <w:sz w:val="24"/>
          <w:szCs w:val="24"/>
        </w:rPr>
        <w:t>463,91 кв.</w:t>
      </w:r>
      <w:r w:rsidR="00195938">
        <w:rPr>
          <w:rFonts w:ascii="Times New Roman" w:hAnsi="Times New Roman" w:cs="Times New Roman"/>
          <w:sz w:val="24"/>
          <w:szCs w:val="24"/>
        </w:rPr>
        <w:t xml:space="preserve"> </w:t>
      </w:r>
      <w:r w:rsidRPr="00BA16D4">
        <w:rPr>
          <w:rFonts w:ascii="Times New Roman" w:hAnsi="Times New Roman" w:cs="Times New Roman"/>
          <w:sz w:val="24"/>
          <w:szCs w:val="24"/>
        </w:rPr>
        <w:t>м.</w:t>
      </w:r>
    </w:p>
    <w:p w:rsidR="00BA16D4" w:rsidRPr="00BA16D4" w:rsidRDefault="00BA16D4" w:rsidP="0017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D4">
        <w:rPr>
          <w:rFonts w:ascii="Times New Roman" w:hAnsi="Times New Roman" w:cs="Times New Roman"/>
          <w:b/>
          <w:sz w:val="24"/>
          <w:szCs w:val="24"/>
        </w:rPr>
        <w:t>Принят в управление</w:t>
      </w:r>
      <w:r w:rsidRPr="00BA16D4">
        <w:rPr>
          <w:rFonts w:ascii="Times New Roman" w:hAnsi="Times New Roman" w:cs="Times New Roman"/>
          <w:sz w:val="24"/>
          <w:szCs w:val="24"/>
        </w:rPr>
        <w:t xml:space="preserve"> </w:t>
      </w:r>
      <w:r w:rsidRPr="00BA16D4">
        <w:rPr>
          <w:rFonts w:ascii="Times New Roman" w:hAnsi="Times New Roman" w:cs="Times New Roman"/>
          <w:b/>
          <w:sz w:val="24"/>
          <w:szCs w:val="24"/>
        </w:rPr>
        <w:t>с</w:t>
      </w:r>
      <w:r w:rsidRPr="00BA16D4">
        <w:rPr>
          <w:rFonts w:ascii="Times New Roman" w:hAnsi="Times New Roman" w:cs="Times New Roman"/>
          <w:sz w:val="24"/>
          <w:szCs w:val="24"/>
        </w:rPr>
        <w:t xml:space="preserve"> 01.09.2011</w:t>
      </w:r>
      <w:r w:rsidR="00195938">
        <w:rPr>
          <w:rFonts w:ascii="Times New Roman" w:hAnsi="Times New Roman" w:cs="Times New Roman"/>
          <w:sz w:val="24"/>
          <w:szCs w:val="24"/>
        </w:rPr>
        <w:t xml:space="preserve"> </w:t>
      </w:r>
      <w:r w:rsidRPr="00BA16D4">
        <w:rPr>
          <w:rFonts w:ascii="Times New Roman" w:hAnsi="Times New Roman" w:cs="Times New Roman"/>
          <w:sz w:val="24"/>
          <w:szCs w:val="24"/>
        </w:rPr>
        <w:t>г.</w:t>
      </w:r>
    </w:p>
    <w:p w:rsidR="00BA16D4" w:rsidRPr="00BA16D4" w:rsidRDefault="00BA16D4" w:rsidP="0017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6D4">
        <w:rPr>
          <w:rFonts w:ascii="Times New Roman" w:hAnsi="Times New Roman" w:cs="Times New Roman"/>
          <w:b/>
          <w:sz w:val="24"/>
          <w:szCs w:val="24"/>
        </w:rPr>
        <w:t>Технические характеристики дома:</w:t>
      </w:r>
      <w:r w:rsidRPr="00BA16D4">
        <w:rPr>
          <w:rFonts w:ascii="Times New Roman" w:hAnsi="Times New Roman" w:cs="Times New Roman"/>
          <w:sz w:val="24"/>
          <w:szCs w:val="24"/>
        </w:rPr>
        <w:t xml:space="preserve"> материал стен – кирпич, кровля </w:t>
      </w:r>
      <w:proofErr w:type="spellStart"/>
      <w:r w:rsidRPr="00BA16D4">
        <w:rPr>
          <w:rFonts w:ascii="Times New Roman" w:hAnsi="Times New Roman" w:cs="Times New Roman"/>
          <w:sz w:val="24"/>
          <w:szCs w:val="24"/>
        </w:rPr>
        <w:t>металлочерепичная</w:t>
      </w:r>
      <w:proofErr w:type="spellEnd"/>
      <w:r w:rsidRPr="00BA16D4">
        <w:rPr>
          <w:rFonts w:ascii="Times New Roman" w:hAnsi="Times New Roman" w:cs="Times New Roman"/>
          <w:sz w:val="24"/>
          <w:szCs w:val="24"/>
        </w:rPr>
        <w:t>, холодное водоснабжение – центральное, отопление – центральное, канализация – имеется.</w:t>
      </w:r>
      <w:proofErr w:type="gramEnd"/>
    </w:p>
    <w:p w:rsidR="0059211D" w:rsidRDefault="0059211D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17" w:rsidRDefault="004F5D17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B73C1C" w:rsidRDefault="00B73C1C" w:rsidP="00C17F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116 707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6C643A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72 940,86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</w:t>
            </w:r>
            <w:r w:rsidR="0019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5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6C643A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43 767,02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lastRenderedPageBreak/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436583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4F5D17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D079C3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25 737,48</w:t>
            </w:r>
          </w:p>
        </w:tc>
        <w:tc>
          <w:tcPr>
            <w:tcW w:w="1843" w:type="dxa"/>
            <w:vAlign w:val="center"/>
          </w:tcPr>
          <w:p w:rsidR="00D40754" w:rsidRPr="00CF5612" w:rsidRDefault="00D079C3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90 814,59</w:t>
            </w:r>
          </w:p>
        </w:tc>
        <w:tc>
          <w:tcPr>
            <w:tcW w:w="1701" w:type="dxa"/>
            <w:vAlign w:val="center"/>
          </w:tcPr>
          <w:p w:rsidR="00D40754" w:rsidRPr="00CF5612" w:rsidRDefault="00D079C3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165 013,17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D079C3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8 196,90</w:t>
            </w:r>
          </w:p>
        </w:tc>
        <w:tc>
          <w:tcPr>
            <w:tcW w:w="1843" w:type="dxa"/>
            <w:vAlign w:val="center"/>
          </w:tcPr>
          <w:p w:rsidR="00D40754" w:rsidRPr="00CF5612" w:rsidRDefault="00D079C3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54 803,36</w:t>
            </w:r>
          </w:p>
        </w:tc>
        <w:tc>
          <w:tcPr>
            <w:tcW w:w="1701" w:type="dxa"/>
            <w:vAlign w:val="center"/>
          </w:tcPr>
          <w:p w:rsidR="00D40754" w:rsidRPr="00CF5612" w:rsidRDefault="00D079C3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128 576,24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D079C3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17 540,58</w:t>
            </w:r>
          </w:p>
        </w:tc>
        <w:tc>
          <w:tcPr>
            <w:tcW w:w="1843" w:type="dxa"/>
            <w:vAlign w:val="center"/>
          </w:tcPr>
          <w:p w:rsidR="00D40754" w:rsidRPr="00CF5612" w:rsidRDefault="00D079C3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36 011,23</w:t>
            </w:r>
          </w:p>
        </w:tc>
        <w:tc>
          <w:tcPr>
            <w:tcW w:w="1701" w:type="dxa"/>
            <w:vAlign w:val="center"/>
          </w:tcPr>
          <w:p w:rsidR="00D40754" w:rsidRPr="00CF5612" w:rsidRDefault="00D079C3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36 436,93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C0F" w:rsidRPr="00CF5612" w:rsidRDefault="007432BF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За 2011 год по Вашему </w:t>
      </w:r>
      <w:r w:rsidR="00E735E7">
        <w:rPr>
          <w:rFonts w:ascii="Times New Roman" w:hAnsi="Times New Roman" w:cs="Times New Roman"/>
          <w:b/>
          <w:sz w:val="24"/>
          <w:szCs w:val="24"/>
        </w:rPr>
        <w:t xml:space="preserve">жилому </w:t>
      </w:r>
      <w:r w:rsidRPr="00CF5612">
        <w:rPr>
          <w:rFonts w:ascii="Times New Roman" w:hAnsi="Times New Roman" w:cs="Times New Roman"/>
          <w:b/>
          <w:sz w:val="24"/>
          <w:szCs w:val="24"/>
        </w:rPr>
        <w:t>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>было потрачено –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="00500270">
        <w:rPr>
          <w:rFonts w:ascii="Times New Roman" w:hAnsi="Times New Roman" w:cs="Times New Roman"/>
          <w:sz w:val="24"/>
          <w:szCs w:val="24"/>
        </w:rPr>
        <w:t xml:space="preserve"> </w:t>
      </w:r>
      <w:r w:rsidR="00FE47D9">
        <w:rPr>
          <w:rFonts w:ascii="Times New Roman" w:hAnsi="Times New Roman" w:cs="Times New Roman"/>
          <w:sz w:val="24"/>
          <w:szCs w:val="24"/>
        </w:rPr>
        <w:t>76</w:t>
      </w:r>
      <w:r w:rsidR="008F65E2">
        <w:rPr>
          <w:rFonts w:ascii="Times New Roman" w:hAnsi="Times New Roman" w:cs="Times New Roman"/>
          <w:sz w:val="24"/>
          <w:szCs w:val="24"/>
        </w:rPr>
        <w:t> </w:t>
      </w:r>
      <w:r w:rsidR="00FE47D9">
        <w:rPr>
          <w:rFonts w:ascii="Times New Roman" w:hAnsi="Times New Roman" w:cs="Times New Roman"/>
          <w:sz w:val="24"/>
          <w:szCs w:val="24"/>
        </w:rPr>
        <w:t>6</w:t>
      </w:r>
      <w:r w:rsidR="008F65E2">
        <w:rPr>
          <w:rFonts w:ascii="Times New Roman" w:hAnsi="Times New Roman" w:cs="Times New Roman"/>
          <w:sz w:val="24"/>
          <w:szCs w:val="24"/>
        </w:rPr>
        <w:t>1</w:t>
      </w:r>
      <w:r w:rsidR="00FE47D9">
        <w:rPr>
          <w:rFonts w:ascii="Times New Roman" w:hAnsi="Times New Roman" w:cs="Times New Roman"/>
          <w:sz w:val="24"/>
          <w:szCs w:val="24"/>
        </w:rPr>
        <w:t>9</w:t>
      </w:r>
      <w:r w:rsidR="008F65E2">
        <w:rPr>
          <w:rFonts w:ascii="Times New Roman" w:hAnsi="Times New Roman" w:cs="Times New Roman"/>
          <w:sz w:val="24"/>
          <w:szCs w:val="24"/>
        </w:rPr>
        <w:t>,</w:t>
      </w:r>
      <w:r w:rsidR="00FE47D9">
        <w:rPr>
          <w:rFonts w:ascii="Times New Roman" w:hAnsi="Times New Roman" w:cs="Times New Roman"/>
          <w:sz w:val="24"/>
          <w:szCs w:val="24"/>
        </w:rPr>
        <w:t>63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уборка придомовой территории – </w:t>
      </w:r>
      <w:r w:rsidR="008F65E2">
        <w:rPr>
          <w:rFonts w:ascii="Times New Roman" w:hAnsi="Times New Roman" w:cs="Times New Roman"/>
          <w:sz w:val="24"/>
          <w:szCs w:val="24"/>
        </w:rPr>
        <w:t>3</w:t>
      </w:r>
      <w:r w:rsidR="00FE47D9">
        <w:rPr>
          <w:rFonts w:ascii="Times New Roman" w:hAnsi="Times New Roman" w:cs="Times New Roman"/>
          <w:sz w:val="24"/>
          <w:szCs w:val="24"/>
        </w:rPr>
        <w:t>1</w:t>
      </w:r>
      <w:r w:rsidR="008F65E2">
        <w:rPr>
          <w:rFonts w:ascii="Times New Roman" w:hAnsi="Times New Roman" w:cs="Times New Roman"/>
          <w:sz w:val="24"/>
          <w:szCs w:val="24"/>
        </w:rPr>
        <w:t> </w:t>
      </w:r>
      <w:r w:rsidR="00FE47D9">
        <w:rPr>
          <w:rFonts w:ascii="Times New Roman" w:hAnsi="Times New Roman" w:cs="Times New Roman"/>
          <w:sz w:val="24"/>
          <w:szCs w:val="24"/>
        </w:rPr>
        <w:t>83</w:t>
      </w:r>
      <w:r w:rsidR="008F65E2">
        <w:rPr>
          <w:rFonts w:ascii="Times New Roman" w:hAnsi="Times New Roman" w:cs="Times New Roman"/>
          <w:sz w:val="24"/>
          <w:szCs w:val="24"/>
        </w:rPr>
        <w:t>4,</w:t>
      </w:r>
      <w:r w:rsidR="00FE47D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FE47D9" w:rsidRPr="00CF5612" w:rsidRDefault="00FE47D9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придомовой территории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газонокошение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E15A83">
        <w:rPr>
          <w:rFonts w:ascii="Times New Roman" w:hAnsi="Times New Roman" w:cs="Times New Roman"/>
          <w:sz w:val="24"/>
          <w:szCs w:val="24"/>
        </w:rPr>
        <w:t>595,85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 </w:t>
      </w:r>
      <w:r w:rsidR="00FE47D9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 xml:space="preserve">бербанк России») – </w:t>
      </w:r>
      <w:r w:rsidR="004A12BB">
        <w:rPr>
          <w:rFonts w:ascii="Times New Roman" w:hAnsi="Times New Roman" w:cs="Times New Roman"/>
          <w:sz w:val="24"/>
          <w:szCs w:val="24"/>
        </w:rPr>
        <w:t>2 871,01</w:t>
      </w:r>
      <w:r w:rsidR="008A4D53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6906BA" w:rsidRPr="00DB1A83">
        <w:rPr>
          <w:rFonts w:ascii="Times New Roman" w:hAnsi="Times New Roman" w:cs="Times New Roman"/>
          <w:sz w:val="24"/>
          <w:szCs w:val="24"/>
        </w:rPr>
        <w:t>текущий ремонт канализации, отопления, водоснабжения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E7E4F">
        <w:rPr>
          <w:rFonts w:ascii="Times New Roman" w:hAnsi="Times New Roman" w:cs="Times New Roman"/>
          <w:sz w:val="24"/>
          <w:szCs w:val="24"/>
        </w:rPr>
        <w:t>1</w:t>
      </w:r>
      <w:r w:rsidR="004A12BB">
        <w:rPr>
          <w:rFonts w:ascii="Times New Roman" w:hAnsi="Times New Roman" w:cs="Times New Roman"/>
          <w:sz w:val="24"/>
          <w:szCs w:val="24"/>
        </w:rPr>
        <w:t xml:space="preserve">4 </w:t>
      </w:r>
      <w:r w:rsidR="00A2631D">
        <w:rPr>
          <w:rFonts w:ascii="Times New Roman" w:hAnsi="Times New Roman" w:cs="Times New Roman"/>
          <w:sz w:val="24"/>
          <w:szCs w:val="24"/>
        </w:rPr>
        <w:t>505</w:t>
      </w:r>
      <w:r w:rsidR="00AE7E4F">
        <w:rPr>
          <w:rFonts w:ascii="Times New Roman" w:hAnsi="Times New Roman" w:cs="Times New Roman"/>
          <w:sz w:val="24"/>
          <w:szCs w:val="24"/>
        </w:rPr>
        <w:t>,</w:t>
      </w:r>
      <w:r w:rsidR="004A12BB">
        <w:rPr>
          <w:rFonts w:ascii="Times New Roman" w:hAnsi="Times New Roman" w:cs="Times New Roman"/>
          <w:sz w:val="24"/>
          <w:szCs w:val="24"/>
        </w:rPr>
        <w:t>06</w:t>
      </w:r>
      <w:r w:rsidR="00CF42D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03F57" w:rsidRPr="000D2CB7" w:rsidRDefault="00103F57" w:rsidP="000D2CB7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 xml:space="preserve"> в размере – </w:t>
      </w:r>
      <w:r w:rsidR="004A12BB">
        <w:rPr>
          <w:rFonts w:ascii="Times New Roman" w:hAnsi="Times New Roman" w:cs="Times New Roman"/>
          <w:b/>
          <w:sz w:val="24"/>
          <w:szCs w:val="24"/>
        </w:rPr>
        <w:t>126</w:t>
      </w:r>
      <w:r w:rsidR="00C2477D">
        <w:rPr>
          <w:rFonts w:ascii="Times New Roman" w:hAnsi="Times New Roman" w:cs="Times New Roman"/>
          <w:b/>
          <w:sz w:val="24"/>
          <w:szCs w:val="24"/>
        </w:rPr>
        <w:t> </w:t>
      </w:r>
      <w:r w:rsidR="008766F0">
        <w:rPr>
          <w:rFonts w:ascii="Times New Roman" w:hAnsi="Times New Roman" w:cs="Times New Roman"/>
          <w:b/>
          <w:sz w:val="24"/>
          <w:szCs w:val="24"/>
        </w:rPr>
        <w:t>4</w:t>
      </w:r>
      <w:r w:rsidR="00A2631D">
        <w:rPr>
          <w:rFonts w:ascii="Times New Roman" w:hAnsi="Times New Roman" w:cs="Times New Roman"/>
          <w:b/>
          <w:sz w:val="24"/>
          <w:szCs w:val="24"/>
        </w:rPr>
        <w:t>2</w:t>
      </w:r>
      <w:r w:rsidR="008766F0">
        <w:rPr>
          <w:rFonts w:ascii="Times New Roman" w:hAnsi="Times New Roman" w:cs="Times New Roman"/>
          <w:b/>
          <w:sz w:val="24"/>
          <w:szCs w:val="24"/>
        </w:rPr>
        <w:t>5</w:t>
      </w:r>
      <w:r w:rsidR="00C2477D">
        <w:rPr>
          <w:rFonts w:ascii="Times New Roman" w:hAnsi="Times New Roman" w:cs="Times New Roman"/>
          <w:b/>
          <w:sz w:val="24"/>
          <w:szCs w:val="24"/>
        </w:rPr>
        <w:t>,</w:t>
      </w:r>
      <w:r w:rsidR="00A2631D">
        <w:rPr>
          <w:rFonts w:ascii="Times New Roman" w:hAnsi="Times New Roman" w:cs="Times New Roman"/>
          <w:b/>
          <w:sz w:val="24"/>
          <w:szCs w:val="24"/>
        </w:rPr>
        <w:t>7</w:t>
      </w:r>
      <w:r w:rsidR="008766F0">
        <w:rPr>
          <w:rFonts w:ascii="Times New Roman" w:hAnsi="Times New Roman" w:cs="Times New Roman"/>
          <w:b/>
          <w:sz w:val="24"/>
          <w:szCs w:val="24"/>
        </w:rPr>
        <w:t>1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 2012 г. =</w:t>
      </w:r>
    </w:p>
    <w:p w:rsidR="00F20704" w:rsidRPr="00CF7947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961AA4">
        <w:rPr>
          <w:rFonts w:ascii="Times New Roman" w:hAnsi="Times New Roman" w:cs="Times New Roman"/>
          <w:b/>
          <w:sz w:val="24"/>
          <w:szCs w:val="24"/>
        </w:rPr>
        <w:t>95 700,46</w:t>
      </w:r>
      <w:r w:rsidR="004E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руб. – </w:t>
      </w:r>
      <w:r w:rsidR="00961AA4">
        <w:rPr>
          <w:rFonts w:ascii="Times New Roman" w:hAnsi="Times New Roman" w:cs="Times New Roman"/>
          <w:b/>
          <w:sz w:val="24"/>
          <w:szCs w:val="24"/>
        </w:rPr>
        <w:t>126</w:t>
      </w:r>
      <w:r w:rsidR="00A2631D">
        <w:rPr>
          <w:rFonts w:ascii="Times New Roman" w:hAnsi="Times New Roman" w:cs="Times New Roman"/>
          <w:b/>
          <w:sz w:val="24"/>
          <w:szCs w:val="24"/>
        </w:rPr>
        <w:t> </w:t>
      </w:r>
      <w:r w:rsidR="008766F0">
        <w:rPr>
          <w:rFonts w:ascii="Times New Roman" w:hAnsi="Times New Roman" w:cs="Times New Roman"/>
          <w:b/>
          <w:sz w:val="24"/>
          <w:szCs w:val="24"/>
        </w:rPr>
        <w:t>4</w:t>
      </w:r>
      <w:r w:rsidR="00A2631D">
        <w:rPr>
          <w:rFonts w:ascii="Times New Roman" w:hAnsi="Times New Roman" w:cs="Times New Roman"/>
          <w:b/>
          <w:sz w:val="24"/>
          <w:szCs w:val="24"/>
        </w:rPr>
        <w:t>2</w:t>
      </w:r>
      <w:r w:rsidR="008766F0">
        <w:rPr>
          <w:rFonts w:ascii="Times New Roman" w:hAnsi="Times New Roman" w:cs="Times New Roman"/>
          <w:b/>
          <w:sz w:val="24"/>
          <w:szCs w:val="24"/>
        </w:rPr>
        <w:t>5</w:t>
      </w:r>
      <w:r w:rsidR="00A2631D">
        <w:rPr>
          <w:rFonts w:ascii="Times New Roman" w:hAnsi="Times New Roman" w:cs="Times New Roman"/>
          <w:b/>
          <w:sz w:val="24"/>
          <w:szCs w:val="24"/>
        </w:rPr>
        <w:t>,7</w:t>
      </w:r>
      <w:r w:rsidR="008766F0">
        <w:rPr>
          <w:rFonts w:ascii="Times New Roman" w:hAnsi="Times New Roman" w:cs="Times New Roman"/>
          <w:b/>
          <w:sz w:val="24"/>
          <w:szCs w:val="24"/>
        </w:rPr>
        <w:t>1</w:t>
      </w:r>
      <w:r w:rsidR="00961AA4"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2477D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AE7E4F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FC74D5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AE7E4F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FC74D5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8766F0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AE7E4F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8766F0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AE7E4F" w:rsidRPr="00CF79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0704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E735E7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Номера квартир, собственники</w:t>
      </w:r>
      <w:r w:rsidR="00BD7C2E"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751315" w:rsidRDefault="00AE7E4F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="00B574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4DE1">
        <w:rPr>
          <w:rFonts w:ascii="Times New Roman" w:hAnsi="Times New Roman" w:cs="Times New Roman"/>
          <w:sz w:val="24"/>
          <w:szCs w:val="24"/>
        </w:rPr>
        <w:t xml:space="preserve"> кв. </w:t>
      </w:r>
      <w:r w:rsidR="00B574CE">
        <w:rPr>
          <w:rFonts w:ascii="Times New Roman" w:hAnsi="Times New Roman" w:cs="Times New Roman"/>
          <w:sz w:val="24"/>
          <w:szCs w:val="24"/>
        </w:rPr>
        <w:t>8</w:t>
      </w:r>
      <w:r w:rsidR="00A64DE1">
        <w:rPr>
          <w:rFonts w:ascii="Times New Roman" w:hAnsi="Times New Roman" w:cs="Times New Roman"/>
          <w:sz w:val="24"/>
          <w:szCs w:val="24"/>
        </w:rPr>
        <w:t>,</w:t>
      </w:r>
      <w:r w:rsidR="00A6498F">
        <w:rPr>
          <w:rFonts w:ascii="Times New Roman" w:hAnsi="Times New Roman" w:cs="Times New Roman"/>
          <w:sz w:val="24"/>
          <w:szCs w:val="24"/>
        </w:rPr>
        <w:t xml:space="preserve">  кв. 2</w:t>
      </w:r>
      <w:r w:rsidR="00B574CE">
        <w:rPr>
          <w:rFonts w:ascii="Times New Roman" w:hAnsi="Times New Roman" w:cs="Times New Roman"/>
          <w:sz w:val="24"/>
          <w:szCs w:val="24"/>
        </w:rPr>
        <w:t>3, кв. 35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 w:rsidR="00B574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3, кв. 4</w:t>
      </w:r>
      <w:r w:rsidR="00B574CE">
        <w:rPr>
          <w:rFonts w:ascii="Times New Roman" w:hAnsi="Times New Roman" w:cs="Times New Roman"/>
          <w:sz w:val="24"/>
          <w:szCs w:val="24"/>
        </w:rPr>
        <w:t>4, кв. 47, кв. 52.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1777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Свои предложения по работе управляющей компании и обслуживающих организаций Вы м</w:t>
      </w:r>
      <w:r w:rsidR="000D2CB7">
        <w:rPr>
          <w:rFonts w:ascii="Times New Roman" w:hAnsi="Times New Roman" w:cs="Times New Roman"/>
          <w:sz w:val="24"/>
          <w:szCs w:val="24"/>
        </w:rPr>
        <w:t xml:space="preserve">ожете оставить на сайт  </w:t>
      </w:r>
      <w:hyperlink r:id="rId8" w:history="1">
        <w:r w:rsidR="000D2CB7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</w:t>
        </w:r>
        <w:r w:rsidR="000D2CB7" w:rsidRPr="008A5D4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ru</w:t>
        </w:r>
      </w:hyperlink>
      <w:r w:rsidR="008A5D4E" w:rsidRPr="008A5D4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8A5D4E">
        <w:rPr>
          <w:rFonts w:ascii="Times New Roman" w:hAnsi="Times New Roman" w:cs="Times New Roman"/>
          <w:sz w:val="24"/>
          <w:szCs w:val="24"/>
        </w:rPr>
        <w:t>или</w:t>
      </w:r>
      <w:r w:rsidRPr="00CF5612">
        <w:rPr>
          <w:rFonts w:ascii="Times New Roman" w:hAnsi="Times New Roman" w:cs="Times New Roman"/>
          <w:sz w:val="24"/>
          <w:szCs w:val="24"/>
        </w:rPr>
        <w:t xml:space="preserve"> по бесплатному телефону единой диспетчер</w:t>
      </w:r>
      <w:bookmarkStart w:id="0" w:name="_GoBack"/>
      <w:bookmarkEnd w:id="0"/>
      <w:r w:rsidRPr="00CF5612">
        <w:rPr>
          <w:rFonts w:ascii="Times New Roman" w:hAnsi="Times New Roman" w:cs="Times New Roman"/>
          <w:sz w:val="24"/>
          <w:szCs w:val="24"/>
        </w:rPr>
        <w:t xml:space="preserve">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751315" w:rsidRDefault="007513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5251" w:rsidRDefault="00DD5251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3F57" w:rsidRDefault="00103F57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8"/>
    <w:rsid w:val="00043B08"/>
    <w:rsid w:val="00065D96"/>
    <w:rsid w:val="000B5238"/>
    <w:rsid w:val="000C48EB"/>
    <w:rsid w:val="000D2CB7"/>
    <w:rsid w:val="00103F57"/>
    <w:rsid w:val="001245AD"/>
    <w:rsid w:val="00130AF1"/>
    <w:rsid w:val="00155BBF"/>
    <w:rsid w:val="00172AC7"/>
    <w:rsid w:val="001777E7"/>
    <w:rsid w:val="00186E5C"/>
    <w:rsid w:val="00195938"/>
    <w:rsid w:val="001967AC"/>
    <w:rsid w:val="001B74A6"/>
    <w:rsid w:val="001E7CD3"/>
    <w:rsid w:val="00212C0F"/>
    <w:rsid w:val="00213925"/>
    <w:rsid w:val="002310F1"/>
    <w:rsid w:val="00242E27"/>
    <w:rsid w:val="002655CD"/>
    <w:rsid w:val="002A07AA"/>
    <w:rsid w:val="00302AEE"/>
    <w:rsid w:val="003323C8"/>
    <w:rsid w:val="003A43C6"/>
    <w:rsid w:val="003C5EFD"/>
    <w:rsid w:val="00436583"/>
    <w:rsid w:val="004959B5"/>
    <w:rsid w:val="004A12BB"/>
    <w:rsid w:val="004E0054"/>
    <w:rsid w:val="004F5D17"/>
    <w:rsid w:val="00500270"/>
    <w:rsid w:val="005475B4"/>
    <w:rsid w:val="005619C4"/>
    <w:rsid w:val="0059211D"/>
    <w:rsid w:val="00592C95"/>
    <w:rsid w:val="005B06F3"/>
    <w:rsid w:val="0064424A"/>
    <w:rsid w:val="006906BA"/>
    <w:rsid w:val="006C643A"/>
    <w:rsid w:val="006E1401"/>
    <w:rsid w:val="006F17A6"/>
    <w:rsid w:val="00716D57"/>
    <w:rsid w:val="00720817"/>
    <w:rsid w:val="007432BF"/>
    <w:rsid w:val="00751315"/>
    <w:rsid w:val="00766A8A"/>
    <w:rsid w:val="00866D0D"/>
    <w:rsid w:val="008766F0"/>
    <w:rsid w:val="008A1DFC"/>
    <w:rsid w:val="008A4D53"/>
    <w:rsid w:val="008A5D4E"/>
    <w:rsid w:val="008C5F19"/>
    <w:rsid w:val="008E1CDF"/>
    <w:rsid w:val="008E62E3"/>
    <w:rsid w:val="008F65E2"/>
    <w:rsid w:val="009001D7"/>
    <w:rsid w:val="00961AA4"/>
    <w:rsid w:val="00994306"/>
    <w:rsid w:val="009B4380"/>
    <w:rsid w:val="009B4DE8"/>
    <w:rsid w:val="00A2631D"/>
    <w:rsid w:val="00A4695B"/>
    <w:rsid w:val="00A50ECA"/>
    <w:rsid w:val="00A52393"/>
    <w:rsid w:val="00A6472C"/>
    <w:rsid w:val="00A6498F"/>
    <w:rsid w:val="00A64DE1"/>
    <w:rsid w:val="00A66001"/>
    <w:rsid w:val="00A67266"/>
    <w:rsid w:val="00AA5F03"/>
    <w:rsid w:val="00AC0FED"/>
    <w:rsid w:val="00AD33AF"/>
    <w:rsid w:val="00AE3875"/>
    <w:rsid w:val="00AE7E4F"/>
    <w:rsid w:val="00AF1F05"/>
    <w:rsid w:val="00B46E72"/>
    <w:rsid w:val="00B574CE"/>
    <w:rsid w:val="00B67BE8"/>
    <w:rsid w:val="00B73C1C"/>
    <w:rsid w:val="00B86155"/>
    <w:rsid w:val="00BA16D4"/>
    <w:rsid w:val="00BD7C2E"/>
    <w:rsid w:val="00C17FBC"/>
    <w:rsid w:val="00C2477D"/>
    <w:rsid w:val="00C660D8"/>
    <w:rsid w:val="00C862D4"/>
    <w:rsid w:val="00C95771"/>
    <w:rsid w:val="00CA2272"/>
    <w:rsid w:val="00CE7C52"/>
    <w:rsid w:val="00CF42D4"/>
    <w:rsid w:val="00CF5612"/>
    <w:rsid w:val="00CF7947"/>
    <w:rsid w:val="00D079C3"/>
    <w:rsid w:val="00D16356"/>
    <w:rsid w:val="00D40754"/>
    <w:rsid w:val="00D6099D"/>
    <w:rsid w:val="00DB51F8"/>
    <w:rsid w:val="00DB6EF9"/>
    <w:rsid w:val="00DD5251"/>
    <w:rsid w:val="00DF6D03"/>
    <w:rsid w:val="00E051A8"/>
    <w:rsid w:val="00E15A83"/>
    <w:rsid w:val="00E17681"/>
    <w:rsid w:val="00E60B5B"/>
    <w:rsid w:val="00E735E7"/>
    <w:rsid w:val="00EA39F7"/>
    <w:rsid w:val="00EF1A01"/>
    <w:rsid w:val="00EF4923"/>
    <w:rsid w:val="00F20704"/>
    <w:rsid w:val="00F31C5E"/>
    <w:rsid w:val="00F34030"/>
    <w:rsid w:val="00FA5036"/>
    <w:rsid w:val="00FB0822"/>
    <w:rsid w:val="00FC5799"/>
    <w:rsid w:val="00FC74D5"/>
    <w:rsid w:val="00FE236D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68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10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47A6-DB58-49D4-936C-5EF4A2FC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36</cp:revision>
  <cp:lastPrinted>2012-03-30T09:23:00Z</cp:lastPrinted>
  <dcterms:created xsi:type="dcterms:W3CDTF">2012-03-30T08:48:00Z</dcterms:created>
  <dcterms:modified xsi:type="dcterms:W3CDTF">2012-04-03T12:45:00Z</dcterms:modified>
</cp:coreProperties>
</file>