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 wp14:anchorId="33D892AA" wp14:editId="167F421A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CF0BEE"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1 микрорайон, д. </w:t>
            </w:r>
            <w:r w:rsidR="000428DA">
              <w:rPr>
                <w:rFonts w:ascii="Tahoma" w:hAnsi="Tahoma" w:cs="Tahoma"/>
                <w:b/>
                <w:bCs/>
                <w:sz w:val="52"/>
                <w:szCs w:val="52"/>
              </w:rPr>
              <w:t>34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p w:rsidR="00094AD1" w:rsidRDefault="00094AD1" w:rsidP="00094AD1">
      <w:pPr>
        <w:ind w:firstLine="540"/>
        <w:jc w:val="both"/>
        <w:rPr>
          <w:sz w:val="22"/>
          <w:szCs w:val="22"/>
          <w:lang w:val="en-US"/>
        </w:rPr>
      </w:pPr>
    </w:p>
    <w:p w:rsidR="00E7378B" w:rsidRPr="00E7378B" w:rsidRDefault="00E7378B" w:rsidP="00094AD1">
      <w:pPr>
        <w:ind w:firstLine="540"/>
        <w:jc w:val="both"/>
        <w:rPr>
          <w:sz w:val="22"/>
          <w:szCs w:val="22"/>
          <w:lang w:val="en-US"/>
        </w:rPr>
      </w:pPr>
    </w:p>
    <w:tbl>
      <w:tblPr>
        <w:tblW w:w="93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5061"/>
        <w:gridCol w:w="897"/>
        <w:gridCol w:w="992"/>
        <w:gridCol w:w="1559"/>
      </w:tblGrid>
      <w:tr w:rsidR="000428DA" w:rsidRPr="000428DA" w:rsidTr="000428DA">
        <w:trPr>
          <w:trHeight w:val="255"/>
        </w:trPr>
        <w:tc>
          <w:tcPr>
            <w:tcW w:w="9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428D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Информация о выполненных работах на МКД </w:t>
            </w:r>
            <w:proofErr w:type="gramStart"/>
            <w:r w:rsidRPr="000428DA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0428DA" w:rsidRPr="000428DA" w:rsidTr="000428DA">
        <w:trPr>
          <w:trHeight w:val="255"/>
        </w:trPr>
        <w:tc>
          <w:tcPr>
            <w:tcW w:w="9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428DA">
              <w:rPr>
                <w:rFonts w:ascii="Tahoma" w:hAnsi="Tahoma" w:cs="Tahoma"/>
                <w:b/>
                <w:bCs/>
                <w:sz w:val="20"/>
                <w:szCs w:val="20"/>
              </w:rPr>
              <w:t>1 микрорайон, д. 34</w:t>
            </w:r>
          </w:p>
        </w:tc>
      </w:tr>
      <w:tr w:rsidR="000428DA" w:rsidRPr="000428DA" w:rsidTr="000428DA">
        <w:trPr>
          <w:trHeight w:val="255"/>
        </w:trPr>
        <w:tc>
          <w:tcPr>
            <w:tcW w:w="9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428D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0428DA" w:rsidRPr="000428DA" w:rsidTr="000428D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428DA" w:rsidRPr="000428DA" w:rsidTr="000428DA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п.п</w:t>
            </w:r>
            <w:proofErr w:type="spellEnd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0428DA" w:rsidRPr="000428DA" w:rsidTr="000428DA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28D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0428DA" w:rsidRPr="000428DA" w:rsidTr="000428D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0428DA" w:rsidRPr="000428DA" w:rsidTr="000428DA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428D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95 925,42</w:t>
            </w:r>
          </w:p>
        </w:tc>
      </w:tr>
      <w:tr w:rsidR="000428DA" w:rsidRPr="000428DA" w:rsidTr="000428DA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95 925,42</w:t>
            </w:r>
          </w:p>
        </w:tc>
      </w:tr>
      <w:tr w:rsidR="000428DA" w:rsidRPr="000428DA" w:rsidTr="000428DA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0428DA" w:rsidRPr="000428DA" w:rsidTr="000428DA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0428DA" w:rsidRPr="000428DA" w:rsidTr="000428DA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общедомового счетчика электрической энергии в 2012 г.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0428DA" w:rsidRPr="000428DA" w:rsidTr="000428DA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428D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156 532,28</w:t>
            </w:r>
          </w:p>
        </w:tc>
      </w:tr>
      <w:tr w:rsidR="000428DA" w:rsidRPr="000428DA" w:rsidTr="000428DA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общедомового имущества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20 708,00</w:t>
            </w:r>
          </w:p>
        </w:tc>
      </w:tr>
      <w:tr w:rsidR="000428DA" w:rsidRPr="000428DA" w:rsidTr="000428DA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3 835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30 044,35</w:t>
            </w:r>
          </w:p>
        </w:tc>
      </w:tr>
      <w:tr w:rsidR="000428DA" w:rsidRPr="000428DA" w:rsidTr="000428DA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48 667,00</w:t>
            </w:r>
          </w:p>
        </w:tc>
      </w:tr>
      <w:tr w:rsidR="000428DA" w:rsidRPr="000428DA" w:rsidTr="000428D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отопления,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водопровода,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ревизия и ремонт запорной арматуры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35 820,90</w:t>
            </w:r>
          </w:p>
        </w:tc>
      </w:tr>
      <w:tr w:rsidR="000428DA" w:rsidRPr="000428DA" w:rsidTr="000428DA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12 846,10</w:t>
            </w:r>
          </w:p>
        </w:tc>
      </w:tr>
      <w:tr w:rsidR="000428DA" w:rsidRPr="000428DA" w:rsidTr="000428DA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12 470,30</w:t>
            </w:r>
          </w:p>
        </w:tc>
      </w:tr>
      <w:tr w:rsidR="000428DA" w:rsidRPr="000428DA" w:rsidTr="000428DA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опломбирование общедомовых приборов учета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205,83</w:t>
            </w:r>
          </w:p>
        </w:tc>
      </w:tr>
      <w:tr w:rsidR="000428DA" w:rsidRPr="000428DA" w:rsidTr="000428DA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погашение расходов по статье "Отопление" за счет платы за содержание и ремонт общего имущества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44 436,80</w:t>
            </w:r>
          </w:p>
        </w:tc>
      </w:tr>
      <w:tr w:rsidR="000428DA" w:rsidRPr="000428DA" w:rsidTr="000428DA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-60 606,86</w:t>
            </w:r>
          </w:p>
        </w:tc>
      </w:tr>
    </w:tbl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148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1880"/>
        <w:gridCol w:w="1200"/>
        <w:gridCol w:w="1200"/>
        <w:gridCol w:w="1200"/>
        <w:gridCol w:w="1200"/>
        <w:gridCol w:w="1200"/>
        <w:gridCol w:w="1200"/>
        <w:gridCol w:w="825"/>
        <w:gridCol w:w="1200"/>
        <w:gridCol w:w="784"/>
        <w:gridCol w:w="1200"/>
        <w:gridCol w:w="1200"/>
      </w:tblGrid>
      <w:tr w:rsidR="000428DA" w:rsidRPr="000428DA" w:rsidTr="000428DA">
        <w:trPr>
          <w:trHeight w:val="225"/>
        </w:trPr>
        <w:tc>
          <w:tcPr>
            <w:tcW w:w="14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0428DA">
              <w:rPr>
                <w:rFonts w:ascii="Tahoma" w:hAnsi="Tahoma" w:cs="Tahoma"/>
                <w:b/>
                <w:bCs/>
                <w:sz w:val="16"/>
                <w:szCs w:val="16"/>
              </w:rPr>
              <w:t>Оборотно</w:t>
            </w:r>
            <w:proofErr w:type="spellEnd"/>
            <w:r w:rsidRPr="000428DA">
              <w:rPr>
                <w:rFonts w:ascii="Tahoma" w:hAnsi="Tahoma" w:cs="Tahoma"/>
                <w:b/>
                <w:bCs/>
                <w:sz w:val="16"/>
                <w:szCs w:val="16"/>
              </w:rPr>
              <w:t>-сальдовая ведомость по расчетам населения</w:t>
            </w:r>
          </w:p>
        </w:tc>
      </w:tr>
      <w:tr w:rsidR="000428DA" w:rsidRPr="000428DA" w:rsidTr="000428DA">
        <w:trPr>
          <w:trHeight w:val="225"/>
        </w:trPr>
        <w:tc>
          <w:tcPr>
            <w:tcW w:w="14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28DA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0428DA" w:rsidRPr="000428DA" w:rsidTr="000428DA">
        <w:trPr>
          <w:trHeight w:val="225"/>
        </w:trPr>
        <w:tc>
          <w:tcPr>
            <w:tcW w:w="14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28DA">
              <w:rPr>
                <w:rFonts w:ascii="Tahoma" w:hAnsi="Tahoma" w:cs="Tahoma"/>
                <w:b/>
                <w:bCs/>
                <w:sz w:val="16"/>
                <w:szCs w:val="16"/>
              </w:rPr>
              <w:t>1 микрорайон, д. 34</w:t>
            </w:r>
          </w:p>
        </w:tc>
      </w:tr>
      <w:tr w:rsidR="000428DA" w:rsidRPr="000428DA" w:rsidTr="000428DA">
        <w:trPr>
          <w:trHeight w:val="2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428DA" w:rsidRPr="000428DA" w:rsidTr="000428DA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п.п</w:t>
            </w:r>
            <w:proofErr w:type="spellEnd"/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0428DA" w:rsidRPr="000428DA" w:rsidTr="000428DA">
        <w:trPr>
          <w:trHeight w:val="21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0428DA" w:rsidRPr="000428DA" w:rsidTr="000428DA">
        <w:trPr>
          <w:trHeight w:val="2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0428DA" w:rsidRPr="000428DA" w:rsidTr="000428DA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63 950,28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31 975,14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95 925,42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64 668,05 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67,41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63 659,97 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66,36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32 265,45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1 008,08  </w:t>
            </w:r>
          </w:p>
        </w:tc>
      </w:tr>
      <w:tr w:rsidR="000428DA" w:rsidRPr="000428DA" w:rsidTr="000428DA">
        <w:trPr>
          <w:trHeight w:val="2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3 816,12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1 870,89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5 687,01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3 860,19 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67,88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3 785,85 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66,57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1 901,16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74,34  </w:t>
            </w:r>
          </w:p>
        </w:tc>
      </w:tr>
      <w:tr w:rsidR="000428DA" w:rsidRPr="000428DA" w:rsidTr="000428DA">
        <w:trPr>
          <w:trHeight w:val="2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56 332,57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128,64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74 869,64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3 457,31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78 326,95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82 006,35 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60,96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82 027,53 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104,72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52 631,99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107,46  </w:t>
            </w:r>
          </w:p>
        </w:tc>
      </w:tr>
      <w:tr w:rsidR="000428DA" w:rsidRPr="000428DA" w:rsidTr="000428DA">
        <w:trPr>
          <w:trHeight w:val="2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4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Утилизация отходов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1 592,36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780,67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2 373,03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1 610,74 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67,88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1 579,72 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66,57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793,31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31,02  </w:t>
            </w:r>
          </w:p>
        </w:tc>
      </w:tr>
      <w:tr w:rsidR="000428DA" w:rsidRPr="000428DA" w:rsidTr="000428DA">
        <w:trPr>
          <w:trHeight w:val="2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5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>Отопление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155 978,29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-0,01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155 978,28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67 313,53 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43,16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67 313,53 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43,16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88 664,75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0428DA" w:rsidRPr="000428DA" w:rsidTr="000428DA">
        <w:trPr>
          <w:trHeight w:val="210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56 332,57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128,64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300 206,69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38 084,00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338 290,69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219 458,86 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55,63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218 366,60 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64,55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176 256,66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1 220,90  </w:t>
            </w:r>
          </w:p>
        </w:tc>
      </w:tr>
    </w:tbl>
    <w:p w:rsidR="00EE56EE" w:rsidRPr="00EE56EE" w:rsidRDefault="00EE56EE" w:rsidP="00EE56EE">
      <w:pPr>
        <w:pStyle w:val="a4"/>
        <w:rPr>
          <w:lang w:val="en-US"/>
        </w:rPr>
        <w:sectPr w:rsidR="00EE56EE" w:rsidRPr="00EE56EE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1500"/>
        <w:gridCol w:w="3220"/>
        <w:gridCol w:w="3160"/>
        <w:gridCol w:w="1500"/>
      </w:tblGrid>
      <w:tr w:rsidR="000428DA" w:rsidRPr="000428DA" w:rsidTr="000428DA">
        <w:trPr>
          <w:trHeight w:val="675"/>
        </w:trPr>
        <w:tc>
          <w:tcPr>
            <w:tcW w:w="9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0428DA" w:rsidRPr="000428DA" w:rsidTr="000428DA">
        <w:trPr>
          <w:trHeight w:val="102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proofErr w:type="spellStart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руб.коп</w:t>
            </w:r>
            <w:proofErr w:type="spellEnd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0428DA" w:rsidRPr="000428DA" w:rsidTr="000428DA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0801009947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Лиджиев</w:t>
            </w:r>
            <w:proofErr w:type="spellEnd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Мингиян</w:t>
            </w:r>
            <w:proofErr w:type="spellEnd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Бадма-Горяевич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1 </w:t>
            </w:r>
            <w:proofErr w:type="spellStart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, д. 34, кв. 1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9 913,28</w:t>
            </w:r>
          </w:p>
        </w:tc>
      </w:tr>
      <w:tr w:rsidR="000428DA" w:rsidRPr="000428DA" w:rsidTr="000428DA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0801027089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Хулхачиева</w:t>
            </w:r>
            <w:proofErr w:type="spellEnd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Валентина </w:t>
            </w:r>
            <w:proofErr w:type="spellStart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Кишановна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1 </w:t>
            </w:r>
            <w:proofErr w:type="spellStart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, д. 34, кв. 4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12 250,11</w:t>
            </w:r>
          </w:p>
        </w:tc>
      </w:tr>
      <w:tr w:rsidR="000428DA" w:rsidRPr="000428DA" w:rsidTr="000428DA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0801024346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Кулиш</w:t>
            </w:r>
            <w:proofErr w:type="gramStart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мер Меерович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1 </w:t>
            </w:r>
            <w:proofErr w:type="spellStart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, д. 34, кв. 14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7 124,33</w:t>
            </w:r>
          </w:p>
        </w:tc>
      </w:tr>
      <w:tr w:rsidR="000428DA" w:rsidRPr="000428DA" w:rsidTr="000428DA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0801025005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Карачинова</w:t>
            </w:r>
            <w:proofErr w:type="spellEnd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Наталья </w:t>
            </w:r>
            <w:proofErr w:type="spellStart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Никоновна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1 </w:t>
            </w:r>
            <w:proofErr w:type="spellStart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, д. 34, кв. 26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7 638,51</w:t>
            </w:r>
          </w:p>
        </w:tc>
      </w:tr>
      <w:tr w:rsidR="000428DA" w:rsidRPr="000428DA" w:rsidTr="000428DA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0801025711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Лиджиева</w:t>
            </w:r>
            <w:proofErr w:type="spellEnd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1 </w:t>
            </w:r>
            <w:proofErr w:type="spellStart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, д. 34, кв. 28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10 136,78</w:t>
            </w:r>
          </w:p>
        </w:tc>
      </w:tr>
      <w:tr w:rsidR="000428DA" w:rsidRPr="000428DA" w:rsidTr="000428DA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0801027874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Гасанов </w:t>
            </w:r>
            <w:proofErr w:type="spellStart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Эйваз</w:t>
            </w:r>
            <w:proofErr w:type="spellEnd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Рза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1 </w:t>
            </w:r>
            <w:proofErr w:type="spellStart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, д. 34, кв. 30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15 773,99</w:t>
            </w:r>
          </w:p>
        </w:tc>
      </w:tr>
      <w:tr w:rsidR="000428DA" w:rsidRPr="000428DA" w:rsidTr="000428DA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0801017094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Болдырева Татьяна Валериевна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1 </w:t>
            </w:r>
            <w:proofErr w:type="spellStart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, д. 34, кв. 57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9 841,87</w:t>
            </w:r>
          </w:p>
        </w:tc>
      </w:tr>
      <w:tr w:rsidR="000428DA" w:rsidRPr="000428DA" w:rsidTr="000428DA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0801014203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Гечинова</w:t>
            </w:r>
            <w:proofErr w:type="spellEnd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Юлия Петровна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1 </w:t>
            </w:r>
            <w:proofErr w:type="spellStart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, д. 34, кв. 60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12 033,63</w:t>
            </w:r>
          </w:p>
        </w:tc>
      </w:tr>
      <w:tr w:rsidR="000428DA" w:rsidRPr="000428DA" w:rsidTr="000428DA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0801003467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Костюк Юрий Борисович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1 </w:t>
            </w:r>
            <w:proofErr w:type="spellStart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, д. 34, кв. 61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9 433,02</w:t>
            </w:r>
          </w:p>
        </w:tc>
      </w:tr>
      <w:tr w:rsidR="000428DA" w:rsidRPr="000428DA" w:rsidTr="000428DA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0801012890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Харечко</w:t>
            </w:r>
            <w:proofErr w:type="spellEnd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Нина Николаевна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1 </w:t>
            </w:r>
            <w:proofErr w:type="spellStart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, д. 34, кв. 65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color w:val="000000"/>
                <w:sz w:val="20"/>
                <w:szCs w:val="20"/>
              </w:rPr>
              <w:t>9 417,94</w:t>
            </w:r>
          </w:p>
        </w:tc>
      </w:tr>
      <w:tr w:rsidR="000428DA" w:rsidRPr="000428DA" w:rsidTr="000428DA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8DA" w:rsidRPr="000428DA" w:rsidRDefault="000428DA" w:rsidP="00042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8DA" w:rsidRPr="000428DA" w:rsidRDefault="000428DA" w:rsidP="000428D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8DA" w:rsidRPr="000428DA" w:rsidRDefault="000428DA" w:rsidP="000428DA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428D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103 563,46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D1"/>
    <w:rsid w:val="000428DA"/>
    <w:rsid w:val="00094AD1"/>
    <w:rsid w:val="00887C87"/>
    <w:rsid w:val="00E7378B"/>
    <w:rsid w:val="00E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Темукуев Т. Б.</dc:creator>
  <cp:keywords/>
  <dc:description/>
  <cp:lastModifiedBy>Темукуев Т. Б.</cp:lastModifiedBy>
  <cp:revision>2</cp:revision>
  <dcterms:created xsi:type="dcterms:W3CDTF">2013-04-05T05:45:00Z</dcterms:created>
  <dcterms:modified xsi:type="dcterms:W3CDTF">2013-04-05T05:45:00Z</dcterms:modified>
</cp:coreProperties>
</file>